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21"/>
        <w:tblW w:w="9781" w:type="dxa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03"/>
        <w:gridCol w:w="1451"/>
        <w:gridCol w:w="3827"/>
      </w:tblGrid>
      <w:tr>
        <w:tblPrEx/>
        <w:trPr/>
        <w:tc>
          <w:tcPr>
            <w:tcW w:w="4503" w:type="dxa"/>
            <w:textDirection w:val="lrTb"/>
            <w:noWrap w:val="false"/>
          </w:tcPr>
          <w:p>
            <w:pPr>
              <w:jc w:val="both"/>
              <w:spacing w:line="340" w:lineRule="exact"/>
              <w:widowControl w:val="off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ПРИНЯТО </w:t>
            </w:r>
            <w:r>
              <w:rPr>
                <w:rFonts w:eastAsia="Calibri"/>
                <w:sz w:val="28"/>
                <w:szCs w:val="28"/>
                <w:lang w:eastAsia="ru-RU"/>
              </w:rPr>
            </w:r>
          </w:p>
          <w:p>
            <w:pPr>
              <w:jc w:val="both"/>
              <w:spacing w:line="340" w:lineRule="exact"/>
              <w:widowControl w:val="off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на заседании педагогического </w:t>
            </w:r>
            <w:r>
              <w:rPr>
                <w:rFonts w:eastAsia="Calibri"/>
                <w:sz w:val="28"/>
                <w:szCs w:val="28"/>
                <w:lang w:eastAsia="ru-RU"/>
              </w:rPr>
            </w:r>
          </w:p>
          <w:p>
            <w:pPr>
              <w:jc w:val="both"/>
              <w:spacing w:line="240" w:lineRule="exact"/>
              <w:widowControl w:val="off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совета МБОУ СОШ Галичного сельского поселения</w:t>
            </w:r>
            <w:r>
              <w:rPr>
                <w:rFonts w:eastAsia="Calibri"/>
                <w:sz w:val="28"/>
                <w:szCs w:val="28"/>
                <w:lang w:eastAsia="ru-RU"/>
              </w:rPr>
            </w:r>
          </w:p>
          <w:p>
            <w:pPr>
              <w:jc w:val="both"/>
              <w:widowControl w:val="off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протокол № 1  от 28.02.2021</w:t>
            </w:r>
            <w:r>
              <w:rPr>
                <w:rFonts w:eastAsia="Calibri"/>
                <w:sz w:val="28"/>
                <w:szCs w:val="28"/>
                <w:lang w:eastAsia="ru-RU"/>
              </w:rPr>
            </w:r>
          </w:p>
        </w:tc>
        <w:tc>
          <w:tcPr>
            <w:tcW w:w="1451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  <w:b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both"/>
              <w:spacing w:line="340" w:lineRule="exact"/>
              <w:widowControl w:val="off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УТВЕРЖДЕНО </w:t>
            </w:r>
            <w:r>
              <w:rPr>
                <w:rFonts w:eastAsia="Calibri"/>
                <w:sz w:val="28"/>
                <w:szCs w:val="28"/>
                <w:lang w:eastAsia="ru-RU"/>
              </w:rPr>
            </w:r>
          </w:p>
          <w:p>
            <w:pPr>
              <w:jc w:val="both"/>
              <w:spacing w:line="340" w:lineRule="exact"/>
              <w:widowControl w:val="off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приказом МБОУ СОШ </w:t>
            </w:r>
            <w:r>
              <w:rPr>
                <w:rFonts w:eastAsia="Calibri"/>
                <w:sz w:val="28"/>
                <w:szCs w:val="28"/>
                <w:lang w:eastAsia="ru-RU"/>
              </w:rPr>
            </w:r>
          </w:p>
          <w:p>
            <w:pPr>
              <w:jc w:val="both"/>
              <w:spacing w:line="340" w:lineRule="exact"/>
              <w:widowControl w:val="off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Галичного </w:t>
            </w:r>
            <w:r>
              <w:rPr>
                <w:rFonts w:eastAsia="Calibri"/>
                <w:sz w:val="28"/>
                <w:szCs w:val="28"/>
                <w:lang w:eastAsia="ru-RU"/>
              </w:rPr>
            </w:r>
          </w:p>
          <w:p>
            <w:pPr>
              <w:jc w:val="both"/>
              <w:spacing w:line="240" w:lineRule="exact"/>
              <w:widowControl w:val="off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сельского поселения</w:t>
            </w:r>
            <w:r>
              <w:rPr>
                <w:rFonts w:eastAsia="Calibri"/>
                <w:sz w:val="28"/>
                <w:szCs w:val="28"/>
                <w:lang w:eastAsia="ru-RU"/>
              </w:rPr>
            </w:r>
          </w:p>
          <w:p>
            <w:pPr>
              <w:jc w:val="both"/>
              <w:widowControl w:val="off"/>
              <w:rPr>
                <w:rFonts w:eastAsia="Calibri"/>
                <w:b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от 28.02.2021 № 18/7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4503" w:type="dxa"/>
            <w:textDirection w:val="lrTb"/>
            <w:noWrap w:val="false"/>
          </w:tcPr>
          <w:p>
            <w:pPr>
              <w:tabs>
                <w:tab w:val="left" w:pos="6600" w:leader="none"/>
                <w:tab w:val="right" w:pos="10092" w:leader="none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  <w:p>
            <w:pPr>
              <w:tabs>
                <w:tab w:val="left" w:pos="6600" w:leader="none"/>
                <w:tab w:val="right" w:pos="10092" w:leader="none"/>
              </w:tabs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СОГЛАСОВАНО </w:t>
            </w:r>
            <w:r>
              <w:rPr>
                <w:rFonts w:eastAsia="Calibri"/>
                <w:sz w:val="28"/>
                <w:szCs w:val="28"/>
                <w:lang w:eastAsia="ru-RU"/>
              </w:rPr>
            </w:r>
          </w:p>
          <w:p>
            <w:pPr>
              <w:jc w:val="both"/>
              <w:widowControl w:val="off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сове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том родителей (законных 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пред-ста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вителей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eastAsia="Calibri"/>
                <w:sz w:val="28"/>
                <w:szCs w:val="28"/>
                <w:lang w:eastAsia="ru-RU"/>
              </w:rPr>
            </w:r>
          </w:p>
          <w:p>
            <w:pPr>
              <w:jc w:val="both"/>
              <w:widowControl w:val="off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протокол № 2 от 28.02.2021</w:t>
            </w:r>
            <w:r>
              <w:rPr>
                <w:rFonts w:eastAsia="Calibri"/>
                <w:sz w:val="28"/>
                <w:szCs w:val="28"/>
                <w:lang w:eastAsia="ru-RU"/>
              </w:rPr>
            </w:r>
          </w:p>
        </w:tc>
        <w:tc>
          <w:tcPr>
            <w:tcW w:w="1451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  <w:b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both"/>
              <w:spacing w:line="340" w:lineRule="exact"/>
              <w:widowControl w:val="off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</w:r>
            <w:r>
              <w:rPr>
                <w:rFonts w:eastAsia="Calibri"/>
                <w:sz w:val="28"/>
                <w:szCs w:val="28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порядке приема граждан на обучение в МБОУ СОШ </w:t>
      </w:r>
      <w:r>
        <w:rPr>
          <w:rFonts w:ascii="Times New Roman" w:hAnsi="Times New Roman" w:cs="Times New Roman"/>
          <w:sz w:val="28"/>
          <w:szCs w:val="28"/>
        </w:rPr>
        <w:t xml:space="preserve">Галичного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Комсомольского муниципального района Хабаровского края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1. Общие положения.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 Настоящие Правила приема в 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</w:t>
      </w:r>
      <w:r>
        <w:rPr>
          <w:rFonts w:ascii="Times New Roman" w:hAnsi="Times New Roman" w:cs="Times New Roman"/>
          <w:sz w:val="28"/>
          <w:szCs w:val="28"/>
        </w:rPr>
        <w:t xml:space="preserve">е о</w:t>
      </w:r>
      <w:r>
        <w:rPr>
          <w:rFonts w:ascii="Times New Roman" w:hAnsi="Times New Roman" w:cs="Times New Roman"/>
          <w:sz w:val="28"/>
          <w:szCs w:val="28"/>
        </w:rPr>
        <w:t xml:space="preserve">бщеобразовательное учреждение с</w:t>
      </w:r>
      <w:r>
        <w:rPr>
          <w:rFonts w:ascii="Times New Roman" w:hAnsi="Times New Roman" w:cs="Times New Roman"/>
          <w:sz w:val="28"/>
          <w:szCs w:val="28"/>
        </w:rPr>
        <w:t xml:space="preserve">редняя общеобразовательная школа </w:t>
      </w:r>
      <w:r>
        <w:rPr>
          <w:rFonts w:ascii="Times New Roman" w:hAnsi="Times New Roman" w:cs="Times New Roman"/>
          <w:sz w:val="28"/>
          <w:szCs w:val="28"/>
        </w:rPr>
        <w:t xml:space="preserve">Галичного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Комсомольского муниципального района Хабаровского края (далее – МБ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 xml:space="preserve">СОШ </w:t>
      </w:r>
      <w:r>
        <w:rPr>
          <w:rFonts w:ascii="Times New Roman" w:hAnsi="Times New Roman" w:cs="Times New Roman"/>
          <w:sz w:val="28"/>
          <w:szCs w:val="28"/>
        </w:rPr>
        <w:t xml:space="preserve">Галичного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поселения, Школа</w:t>
      </w:r>
      <w:r>
        <w:rPr>
          <w:rFonts w:ascii="Times New Roman" w:hAnsi="Times New Roman" w:cs="Times New Roman"/>
          <w:sz w:val="28"/>
          <w:szCs w:val="28"/>
        </w:rPr>
        <w:t xml:space="preserve">) разработаны с целью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</w:t>
      </w:r>
      <w:r>
        <w:rPr>
          <w:rFonts w:ascii="Times New Roman" w:hAnsi="Times New Roman" w:cs="Times New Roman"/>
          <w:sz w:val="28"/>
          <w:szCs w:val="28"/>
        </w:rPr>
        <w:t xml:space="preserve"> интересов ребенка и удовлетворения потребностей семьи в выборе образовательного учреждения для обучения по основным образовательным программам начального общего, основного общего и среднего общего образования (далее - основные образовательные программы).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Правила приема определяются Школой самостоятельно в соответствии с действующим законодательством и нормативными документами: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Конституцией Российской Федерации;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Гражданским Кодексом российской Федерации;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Семейным Кодексом Российской Федерации;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Федеральным</w:t>
      </w:r>
      <w:r>
        <w:rPr>
          <w:rFonts w:ascii="Times New Roman" w:hAnsi="Times New Roman" w:cs="Times New Roman"/>
          <w:sz w:val="28"/>
          <w:szCs w:val="28"/>
        </w:rPr>
        <w:t xml:space="preserve"> законом от 29 декабря 2012 года № 273-ФЗ «</w:t>
      </w:r>
      <w:r>
        <w:rPr>
          <w:rFonts w:ascii="Times New Roman" w:hAnsi="Times New Roman" w:cs="Times New Roman"/>
          <w:sz w:val="28"/>
          <w:szCs w:val="28"/>
        </w:rPr>
        <w:t xml:space="preserve"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Законом Российской Федерации от 25.09.1993 № 5242-1 «О праве граждан Российской Федерации на свободу передвижения, выбора места пребывания и жительства в пределах Российской Федерации»;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17.07.1995 № 713 «Об утверждении правил регистрации и снятия граждан Российской Федерации с регистрационного учета по месту пребывания и по мест</w:t>
      </w:r>
      <w:r>
        <w:rPr>
          <w:rFonts w:ascii="Times New Roman" w:hAnsi="Times New Roman" w:cs="Times New Roman"/>
          <w:sz w:val="28"/>
          <w:szCs w:val="28"/>
        </w:rPr>
        <w:t xml:space="preserve">у жительства в пределах Российской Федерации и перечня лиц, ответственных за прием и передачу в орган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пределах Российской Федерации»;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Приказом Федеральной миграционной службы от 11.09.20</w:t>
      </w:r>
      <w:r>
        <w:rPr>
          <w:rFonts w:ascii="Times New Roman" w:hAnsi="Times New Roman" w:cs="Times New Roman"/>
          <w:sz w:val="28"/>
          <w:szCs w:val="28"/>
        </w:rPr>
        <w:t xml:space="preserve">12 № 288 «Об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 Российской Федерации от 02.09.2020 № 458 «Об утверждении Порядка приема граждан на обучение по программам начального общего, основного общего и среднего общего образования»;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2. Прав</w:t>
      </w:r>
      <w:r>
        <w:rPr>
          <w:rFonts w:ascii="Times New Roman" w:hAnsi="Times New Roman" w:cs="Times New Roman"/>
          <w:sz w:val="28"/>
          <w:szCs w:val="28"/>
        </w:rPr>
        <w:t xml:space="preserve">ила приема граждан на обучение по основным общеобразовательным программам общего образования обеспечивают прием в Школу граждан, имеющих право на получение общего образования соответствующего уровня (далее – закрепленные лица), и проживающих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закрепленной соответствующими органами местного самоуправления за конкретным муниципальным общеобра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зовательным учреждением МБ</w:t>
      </w:r>
      <w:r>
        <w:rPr>
          <w:rFonts w:ascii="Times New Roman" w:hAnsi="Times New Roman" w:cs="Times New Roman"/>
          <w:sz w:val="28"/>
          <w:szCs w:val="28"/>
        </w:rPr>
        <w:t xml:space="preserve">ОУ СОШ </w:t>
      </w:r>
      <w:r>
        <w:rPr>
          <w:rFonts w:ascii="Times New Roman" w:hAnsi="Times New Roman" w:cs="Times New Roman"/>
          <w:sz w:val="28"/>
          <w:szCs w:val="28"/>
        </w:rPr>
        <w:t xml:space="preserve">Галичного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(далее - закрепленная территория). Для закрепленных лиц, не достигших четырнадцати лет, или наход</w:t>
      </w:r>
      <w:r>
        <w:rPr>
          <w:rFonts w:ascii="Times New Roman" w:hAnsi="Times New Roman" w:cs="Times New Roman"/>
          <w:sz w:val="28"/>
          <w:szCs w:val="28"/>
        </w:rPr>
        <w:t xml:space="preserve">ящихся под опекой, местом жительства признается место жительства их законных представителей - родителей, усыновителей или опекунов. При раздельном проживании родителей место жительства закрепленных лиц устанавливается соглашением родителей, при отсутствии </w:t>
      </w:r>
      <w:r>
        <w:rPr>
          <w:rFonts w:ascii="Times New Roman" w:hAnsi="Times New Roman" w:cs="Times New Roman"/>
          <w:sz w:val="28"/>
          <w:szCs w:val="28"/>
        </w:rPr>
        <w:t xml:space="preserve">соглашения спор между родителями разрешается судом. Регистрация по месту жительства (пребывания) закрепленных лиц, не достигших четырнадцати лет, осуществляется с выдачей свидетельства о регистрации по месту жительства (свидетельства по месту пребывания).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 w:cs="Times New Roman"/>
          <w:sz w:val="28"/>
          <w:szCs w:val="28"/>
        </w:rPr>
        <w:t xml:space="preserve">Школа размещает распорядительный акт органа местного самоуправления муниципального образования о закреплении общеобразовательных организаций за конкретными территор</w:t>
      </w:r>
      <w:r>
        <w:rPr>
          <w:rFonts w:ascii="Times New Roman" w:hAnsi="Times New Roman" w:cs="Times New Roman"/>
          <w:sz w:val="28"/>
          <w:szCs w:val="28"/>
        </w:rPr>
        <w:t xml:space="preserve">иями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(далее - распорядительный</w:t>
      </w:r>
      <w:r>
        <w:rPr>
          <w:rFonts w:ascii="Times New Roman" w:hAnsi="Times New Roman" w:cs="Times New Roman"/>
          <w:sz w:val="28"/>
          <w:szCs w:val="28"/>
        </w:rPr>
        <w:t xml:space="preserve"> акт о закрепленной территории) </w:t>
      </w:r>
      <w:r>
        <w:rPr>
          <w:rFonts w:ascii="Times New Roman" w:hAnsi="Times New Roman" w:cs="Times New Roman"/>
          <w:sz w:val="28"/>
          <w:szCs w:val="28"/>
        </w:rPr>
        <w:t xml:space="preserve">в сети Интернет на официальном сайте Школы: </w:t>
      </w:r>
      <w:hyperlink r:id="rId8" w:tooltip="http://galichscul.ru/" w:history="1">
        <w:r>
          <w:rPr>
            <w:rStyle w:val="622"/>
            <w:rFonts w:ascii="Times New Roman" w:hAnsi="Times New Roman" w:cs="Times New Roman"/>
            <w:sz w:val="28"/>
            <w:szCs w:val="28"/>
          </w:rPr>
          <w:t xml:space="preserve">http://</w:t>
        </w:r>
        <w:r>
          <w:rPr>
            <w:rStyle w:val="622"/>
            <w:rFonts w:ascii="Times New Roman" w:hAnsi="Times New Roman" w:cs="Times New Roman"/>
            <w:sz w:val="28"/>
            <w:szCs w:val="28"/>
            <w:lang w:val="en-US"/>
          </w:rPr>
          <w:t xml:space="preserve">galichscul</w:t>
        </w:r>
        <w:r>
          <w:rPr>
            <w:rStyle w:val="622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622"/>
            <w:rFonts w:ascii="Times New Roman" w:hAnsi="Times New Roman" w:cs="Times New Roman"/>
            <w:sz w:val="28"/>
            <w:szCs w:val="28"/>
            <w:lang w:val="en-US"/>
          </w:rPr>
          <w:t xml:space="preserve">ru</w:t>
        </w:r>
        <w:r>
          <w:rPr>
            <w:rStyle w:val="622"/>
            <w:rFonts w:ascii="Times New Roman" w:hAnsi="Times New Roman" w:cs="Times New Roman"/>
            <w:sz w:val="28"/>
            <w:szCs w:val="28"/>
          </w:rPr>
          <w:t xml:space="preserve">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</w:t>
      </w:r>
      <w:r>
        <w:rPr>
          <w:rFonts w:ascii="Times New Roman" w:hAnsi="Times New Roman" w:cs="Times New Roman"/>
          <w:sz w:val="28"/>
          <w:szCs w:val="28"/>
        </w:rPr>
        <w:t xml:space="preserve"> Школа обязана ознакомить родителей (законных представителей) обучающихся с Уставом Шк</w:t>
      </w:r>
      <w:r>
        <w:rPr>
          <w:rFonts w:ascii="Times New Roman" w:hAnsi="Times New Roman" w:cs="Times New Roman"/>
          <w:sz w:val="28"/>
          <w:szCs w:val="28"/>
        </w:rPr>
        <w:t xml:space="preserve">олы, лицензией на осуществление образовательной деятельности, со свидетельством о государственной аккредитации, распорядительным актом о закрепленной территории, гарантирующим прием всех закрепленных лиц и соблюдение санитарных норм и правил, с образовател</w:t>
      </w:r>
      <w:r>
        <w:rPr>
          <w:rFonts w:ascii="Times New Roman" w:hAnsi="Times New Roman" w:cs="Times New Roman"/>
          <w:sz w:val="28"/>
          <w:szCs w:val="28"/>
        </w:rPr>
        <w:t xml:space="preserve">ьными программами, другими документами, регламентирующими организацию и осуществление образовательной деятельности, права и обязанности учащихся. Копии указанных документов размещаются на информационном стенде и в сети Интернет на официальном сайте Школы: </w:t>
      </w:r>
      <w:hyperlink r:id="rId9" w:tooltip="http://galichscul.ru/" w:history="1">
        <w:r>
          <w:rPr>
            <w:rStyle w:val="622"/>
            <w:rFonts w:ascii="Times New Roman" w:hAnsi="Times New Roman" w:cs="Times New Roman"/>
            <w:sz w:val="28"/>
            <w:szCs w:val="28"/>
          </w:rPr>
          <w:t xml:space="preserve">http://</w:t>
        </w:r>
        <w:r>
          <w:rPr>
            <w:rStyle w:val="622"/>
            <w:rFonts w:ascii="Times New Roman" w:hAnsi="Times New Roman" w:cs="Times New Roman"/>
            <w:sz w:val="28"/>
            <w:szCs w:val="28"/>
            <w:lang w:val="en-US"/>
          </w:rPr>
          <w:t xml:space="preserve">galichscul</w:t>
        </w:r>
        <w:r>
          <w:rPr>
            <w:rStyle w:val="622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622"/>
            <w:rFonts w:ascii="Times New Roman" w:hAnsi="Times New Roman" w:cs="Times New Roman"/>
            <w:sz w:val="28"/>
            <w:szCs w:val="28"/>
            <w:lang w:val="en-US"/>
          </w:rPr>
          <w:t xml:space="preserve">ru</w:t>
        </w:r>
        <w:r>
          <w:rPr>
            <w:rStyle w:val="622"/>
            <w:rFonts w:ascii="Times New Roman" w:hAnsi="Times New Roman" w:cs="Times New Roman"/>
            <w:sz w:val="28"/>
            <w:szCs w:val="28"/>
          </w:rPr>
          <w:t xml:space="preserve">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</w:t>
      </w:r>
      <w:r>
        <w:rPr>
          <w:rFonts w:ascii="Times New Roman" w:hAnsi="Times New Roman" w:cs="Times New Roman"/>
          <w:sz w:val="28"/>
          <w:szCs w:val="28"/>
        </w:rPr>
        <w:t xml:space="preserve"> Факт ознакомления родителей (законных представителей) ребенка, в том числ</w:t>
      </w:r>
      <w:r>
        <w:rPr>
          <w:rFonts w:ascii="Times New Roman" w:hAnsi="Times New Roman" w:cs="Times New Roman"/>
          <w:sz w:val="28"/>
          <w:szCs w:val="28"/>
        </w:rPr>
        <w:t xml:space="preserve">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аккредитации, Уставом Школы, образовательными программами и другими документами, регламентирующими организацию и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 образовательной деятельности, правами и обязанностями обучающихся фиксируется в заявлении о приеме и заверяется личной подписью родителей (законных представителей) ребенка.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6.</w:t>
      </w:r>
      <w:r>
        <w:rPr>
          <w:rFonts w:ascii="Times New Roman" w:hAnsi="Times New Roman" w:cs="Times New Roman"/>
          <w:sz w:val="28"/>
          <w:szCs w:val="28"/>
        </w:rPr>
        <w:t xml:space="preserve"> Подписью родителей (законных представителей) учащегося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</w:t>
      </w:r>
      <w:r>
        <w:rPr>
          <w:rFonts w:ascii="Times New Roman" w:hAnsi="Times New Roman" w:cs="Times New Roman"/>
          <w:sz w:val="28"/>
          <w:szCs w:val="28"/>
        </w:rPr>
        <w:t xml:space="preserve"> В приеме граждан в Школу может быть отказано только</w:t>
      </w:r>
      <w:r>
        <w:rPr>
          <w:rFonts w:ascii="Times New Roman" w:hAnsi="Times New Roman" w:cs="Times New Roman"/>
          <w:sz w:val="28"/>
          <w:szCs w:val="28"/>
        </w:rPr>
        <w:t xml:space="preserve"> по причине отсутствия в Школе свободных мест. В случае отсутствия мест в Школе родители (законные представители) для решения вопроса об устройстве ребенка в другое образовательное учреждение обращаются в органы местного самоуправления в сфере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1.8.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первоочередном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порядке предоставляются места в Школе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детям, указанным в абзаце втором части 6 статьи 19 Федерального закона от 27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.05.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1998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№ 76-ФЗ 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 статусе военнослужащих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по месту жительства их семей.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первоочередном порядке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также предоставляются места в Школе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 месту жительства независимо от формы собственности детям, указанным в ч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6 ст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 46 Федерального закона от 07.02.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2011№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3-ФЗ «О полиции»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детям сотрудников органов внутренних дел, не являющихся сотрудниками полиции, и детям, указанным в ч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14 ст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3 Федерального закона от 30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.12.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2012 № 283-ФЗ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 социальных гарантиях сотрудникам некоторых федеральных органов исполнительной власти и внесении изменений в законодате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льные акты Российской Федерации»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.9.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1.10.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Школу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в котор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обучаются их братья и (или) сестры.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11.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Дети с ограниченными возможностями здоровья принимаются на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обучение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психолого-медико-педагогической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комиссии.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обучение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 адаптированной образовательной программе только с согласия самих поступающих.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1.12.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Прием в общеобразовательную организацию осуществляется в течение всего учебного года при наличии свободных мест.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13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несовершеннолетних обучающихся имеют право выбирать до завершения получения ребенком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основного общего образования с учетом мнения ребенка, а также с учет</w:t>
      </w:r>
      <w:r>
        <w:rPr>
          <w:rFonts w:ascii="Times New Roman" w:hAnsi="Times New Roman" w:cs="Times New Roman"/>
          <w:sz w:val="28"/>
          <w:szCs w:val="28"/>
        </w:rPr>
        <w:t xml:space="preserve">ом рекомендаций психолого-педагогического консилиума</w:t>
      </w:r>
      <w:r>
        <w:rPr>
          <w:rFonts w:ascii="Times New Roman" w:hAnsi="Times New Roman" w:cs="Times New Roman"/>
          <w:sz w:val="28"/>
          <w:szCs w:val="28"/>
        </w:rPr>
        <w:t xml:space="preserve"> (при их наличии) формы получения образования и фо</w:t>
      </w:r>
      <w:r>
        <w:rPr>
          <w:rFonts w:ascii="Times New Roman" w:hAnsi="Times New Roman" w:cs="Times New Roman"/>
          <w:sz w:val="28"/>
          <w:szCs w:val="28"/>
        </w:rPr>
        <w:t xml:space="preserve">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дисциплины, (модули) из перечня, предлагаемого организацией, осуществляющей образовательную деятельность.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14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При приеме на обучения по имеющим государственную аккредитацию образовательным программам начального общего и основного общего образования выбор языка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детей.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Прием закрепленных лиц в Школу осуществляется без вступительных испытаний. Органи</w:t>
      </w:r>
      <w:r>
        <w:rPr>
          <w:rFonts w:ascii="Times New Roman" w:hAnsi="Times New Roman" w:cs="Times New Roman"/>
          <w:sz w:val="28"/>
          <w:szCs w:val="28"/>
        </w:rPr>
        <w:t xml:space="preserve">зация индивидуального отбора при приеме в Школу для получения основного общего и среднего общего образования в классы с углубленным изучением отдельных учебных предметов или для профильного обучения допускается в случаях и в порядке, которые предусмотрены </w:t>
      </w:r>
      <w:r>
        <w:rPr>
          <w:rFonts w:ascii="Times New Roman" w:hAnsi="Times New Roman" w:cs="Times New Roman"/>
          <w:sz w:val="28"/>
          <w:szCs w:val="28"/>
        </w:rPr>
        <w:t xml:space="preserve">действующим </w:t>
      </w:r>
      <w:r>
        <w:rPr>
          <w:rFonts w:ascii="Times New Roman" w:hAnsi="Times New Roman" w:cs="Times New Roman"/>
          <w:sz w:val="28"/>
          <w:szCs w:val="28"/>
        </w:rPr>
        <w:t xml:space="preserve">з</w:t>
      </w:r>
      <w:r>
        <w:rPr>
          <w:rFonts w:ascii="Times New Roman" w:hAnsi="Times New Roman" w:cs="Times New Roman"/>
          <w:sz w:val="28"/>
          <w:szCs w:val="28"/>
        </w:rPr>
        <w:t xml:space="preserve">аконодательством </w:t>
      </w:r>
      <w:r>
        <w:rPr>
          <w:rFonts w:ascii="Times New Roman" w:hAnsi="Times New Roman" w:cs="Times New Roman"/>
          <w:sz w:val="28"/>
          <w:szCs w:val="28"/>
        </w:rPr>
        <w:t xml:space="preserve">и соответствующим локальным актом Школы.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1.1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Прием граждан в Школу осуществляется по личному заявлению родителей (законных представителей</w:t>
      </w:r>
      <w:r>
        <w:rPr>
          <w:rFonts w:ascii="Times New Roman" w:hAnsi="Times New Roman" w:cs="Times New Roman"/>
          <w:sz w:val="28"/>
          <w:szCs w:val="28"/>
        </w:rPr>
        <w:t xml:space="preserve">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 в соответствии со статьей 10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от 25 июля 2002 года № 115-ФЗ «О правовом положении иностранных граждан в Российской Федерации». Школа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Прием иностранных граждан и лиц без гражданства, в том числе соотечественников за </w:t>
      </w:r>
      <w:r>
        <w:rPr>
          <w:rFonts w:ascii="Times New Roman" w:hAnsi="Times New Roman" w:cs="Times New Roman"/>
          <w:sz w:val="28"/>
          <w:szCs w:val="28"/>
        </w:rPr>
        <w:t xml:space="preserve">рубежом, в Школу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 В заявлении родителями (законными представителями) ребенка указываются следующие сведения о ребенке: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фамилия, имя, отчество (последнее - при наличии) ребенка;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дата и место рождения ребенка;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фамилия, имя, отчество (последнее - при наличии) родителей (законных представителей) ребенка;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адрес места жительства ребенка, его родителей (законных представителей);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контактные телефоны родителей (за</w:t>
      </w:r>
      <w:r>
        <w:rPr>
          <w:rFonts w:ascii="Times New Roman" w:hAnsi="Times New Roman" w:cs="Times New Roman"/>
          <w:sz w:val="28"/>
          <w:szCs w:val="28"/>
        </w:rPr>
        <w:t xml:space="preserve">конных представителей) ребенка.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Примерная форма заявления размещается Школой на информационном стенде и (ил</w:t>
      </w:r>
      <w:r>
        <w:rPr>
          <w:rFonts w:ascii="Times New Roman" w:hAnsi="Times New Roman" w:cs="Times New Roman"/>
          <w:sz w:val="28"/>
          <w:szCs w:val="28"/>
        </w:rPr>
        <w:t xml:space="preserve">и) на официальном сайте в сети «</w:t>
      </w:r>
      <w:r>
        <w:rPr>
          <w:rFonts w:ascii="Times New Roman" w:hAnsi="Times New Roman" w:cs="Times New Roman"/>
          <w:sz w:val="28"/>
          <w:szCs w:val="28"/>
        </w:rPr>
        <w:t xml:space="preserve">Интернет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</w:t>
      </w:r>
      <w:r>
        <w:rPr>
          <w:rFonts w:ascii="Times New Roman" w:hAnsi="Times New Roman" w:cs="Times New Roman"/>
          <w:sz w:val="28"/>
          <w:szCs w:val="28"/>
        </w:rPr>
        <w:t xml:space="preserve">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1.20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Копии предъявляемых при приеме документов хранятся в Школе на время обучения ребенка.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1.21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Требование предоставления других документов в качестве основания для приема детей в Школу не допускается.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1.22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1.23.</w:t>
      </w:r>
      <w:r>
        <w:rPr>
          <w:rFonts w:ascii="Times New Roman" w:hAnsi="Times New Roman" w:cs="Times New Roman"/>
          <w:sz w:val="28"/>
          <w:szCs w:val="28"/>
        </w:rPr>
        <w:t xml:space="preserve"> При приеме на свободные места граждан, не заре</w:t>
      </w:r>
      <w:r>
        <w:rPr>
          <w:rFonts w:ascii="Times New Roman" w:hAnsi="Times New Roman" w:cs="Times New Roman"/>
          <w:sz w:val="28"/>
          <w:szCs w:val="28"/>
        </w:rPr>
        <w:t xml:space="preserve">гистрированных на закрепленной территории, преимущественным правом обладают дети граждан, имеющих право на первоочередное предоставление места в Школе в соответствии с законодательством Российской Федерации и нормативными правовыми актами Республики Коми.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</w:t>
      </w:r>
      <w:r>
        <w:rPr>
          <w:rFonts w:ascii="Times New Roman" w:hAnsi="Times New Roman" w:cs="Times New Roman"/>
          <w:sz w:val="28"/>
          <w:szCs w:val="28"/>
        </w:rPr>
        <w:t xml:space="preserve">ии рекомендаций психолого-педагогического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>
        <w:rPr>
          <w:rFonts w:ascii="Times New Roman" w:hAnsi="Times New Roman" w:cs="Times New Roman"/>
          <w:sz w:val="28"/>
          <w:szCs w:val="28"/>
        </w:rPr>
        <w:t xml:space="preserve">нсилиума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Порядок приема в 1-е классы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В первый класс в школу принимаются дети 7-го и 8-го года жизни по усмотрению родителей (законных представителей). Обязательным условием для приема детей в школу является достижение ими к 1 сентября учебного года возраста 6 лет 6 месяцев.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По заявлению родителей (законных представителей) ребен</w:t>
      </w:r>
      <w:r>
        <w:rPr>
          <w:rFonts w:ascii="Times New Roman" w:hAnsi="Times New Roman" w:cs="Times New Roman"/>
          <w:sz w:val="28"/>
          <w:szCs w:val="28"/>
        </w:rPr>
        <w:t xml:space="preserve">ка орган управления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вправе разрешить прием детей в школу для обучения в более раннем или более позднем возрасте.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Прием заявлений в первый класс школы для зак</w:t>
      </w:r>
      <w:r>
        <w:rPr>
          <w:rFonts w:ascii="Times New Roman" w:hAnsi="Times New Roman" w:cs="Times New Roman"/>
          <w:sz w:val="28"/>
          <w:szCs w:val="28"/>
        </w:rPr>
        <w:t xml:space="preserve">репленных лиц начинается не ран</w:t>
      </w:r>
      <w:r>
        <w:rPr>
          <w:rFonts w:ascii="Times New Roman" w:hAnsi="Times New Roman" w:cs="Times New Roman"/>
          <w:sz w:val="28"/>
          <w:szCs w:val="28"/>
        </w:rPr>
        <w:t xml:space="preserve">ее 01 апре</w:t>
      </w:r>
      <w:r>
        <w:rPr>
          <w:rFonts w:ascii="Times New Roman" w:hAnsi="Times New Roman" w:cs="Times New Roman"/>
          <w:sz w:val="28"/>
          <w:szCs w:val="28"/>
        </w:rPr>
        <w:t xml:space="preserve">ля</w:t>
      </w:r>
      <w:r>
        <w:rPr>
          <w:rFonts w:ascii="Times New Roman" w:hAnsi="Times New Roman" w:cs="Times New Roman"/>
          <w:sz w:val="28"/>
          <w:szCs w:val="28"/>
        </w:rPr>
        <w:t xml:space="preserve"> и завершается не позднее 30 июн</w:t>
      </w:r>
      <w:r>
        <w:rPr>
          <w:rFonts w:ascii="Times New Roman" w:hAnsi="Times New Roman" w:cs="Times New Roman"/>
          <w:sz w:val="28"/>
          <w:szCs w:val="28"/>
        </w:rPr>
        <w:t xml:space="preserve">я текущего года. При этом преимущественное право на зачисление при прочих равных условиях имеют дети, проживающие на закрепленной территории, проживающие в одной семье и имеющие общее место жительства, чьи брат</w:t>
      </w:r>
      <w:r>
        <w:rPr>
          <w:rFonts w:ascii="Times New Roman" w:hAnsi="Times New Roman" w:cs="Times New Roman"/>
          <w:sz w:val="28"/>
          <w:szCs w:val="28"/>
        </w:rPr>
        <w:t xml:space="preserve">ья и (или) сестры обучаются в МБ</w:t>
      </w:r>
      <w:r>
        <w:rPr>
          <w:rFonts w:ascii="Times New Roman" w:hAnsi="Times New Roman" w:cs="Times New Roman"/>
          <w:sz w:val="28"/>
          <w:szCs w:val="28"/>
        </w:rPr>
        <w:t xml:space="preserve">ОУ СОШ </w:t>
      </w:r>
      <w:r>
        <w:rPr>
          <w:rFonts w:ascii="Times New Roman" w:hAnsi="Times New Roman" w:cs="Times New Roman"/>
          <w:sz w:val="28"/>
          <w:szCs w:val="28"/>
        </w:rPr>
        <w:t xml:space="preserve">Галичного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преимущественного зачисления ребенка, проживающего на закрепленной территории, чьи братья и (или) </w:t>
      </w:r>
      <w:r>
        <w:rPr>
          <w:rFonts w:ascii="Times New Roman" w:hAnsi="Times New Roman" w:cs="Times New Roman"/>
          <w:sz w:val="28"/>
          <w:szCs w:val="28"/>
        </w:rPr>
        <w:t xml:space="preserve">сестры обучаются в МБОУ </w:t>
      </w:r>
      <w:r>
        <w:rPr>
          <w:rFonts w:ascii="Times New Roman" w:hAnsi="Times New Roman" w:cs="Times New Roman"/>
          <w:sz w:val="28"/>
          <w:szCs w:val="28"/>
        </w:rPr>
        <w:t xml:space="preserve">СОШ </w:t>
      </w:r>
      <w:r>
        <w:rPr>
          <w:rFonts w:ascii="Times New Roman" w:hAnsi="Times New Roman" w:cs="Times New Roman"/>
          <w:sz w:val="28"/>
          <w:szCs w:val="28"/>
        </w:rPr>
        <w:t xml:space="preserve">Галичного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родители (законные представители) отражают в заявлении Ф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старшего ребенка и класс, в котором он обучается, а также предоставляют документы, подтверждающие общую регистрацию детей по месту жительства или по месту пребывания, иные документы, подтверждающие совместное проживание детей.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Для детей, не зарегистрированных на закрепленной территории, прием заявлений в первый класс начинается с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 июля текущего года до мо</w:t>
      </w:r>
      <w:r>
        <w:rPr>
          <w:rFonts w:ascii="Times New Roman" w:hAnsi="Times New Roman" w:cs="Times New Roman"/>
          <w:sz w:val="28"/>
          <w:szCs w:val="28"/>
        </w:rPr>
        <w:t xml:space="preserve">мента заполнения свободных мест, но не позднее 5 сентября текущего года. По окончании приема в первый класс всех детей, зарегистрированных на закрепленной территории, Школа вправе осуществлять прием детей, не зарегистрированных на закрепленной территории,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 xml:space="preserve">ранее 6</w:t>
      </w:r>
      <w:r>
        <w:rPr>
          <w:rFonts w:ascii="Times New Roman" w:hAnsi="Times New Roman" w:cs="Times New Roman"/>
          <w:sz w:val="28"/>
          <w:szCs w:val="28"/>
        </w:rPr>
        <w:t xml:space="preserve"> июля.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</w:t>
      </w:r>
      <w:r>
        <w:rPr>
          <w:rFonts w:ascii="Times New Roman" w:hAnsi="Times New Roman" w:cs="Times New Roman"/>
          <w:sz w:val="28"/>
          <w:szCs w:val="28"/>
        </w:rPr>
        <w:t xml:space="preserve">редное предоставление места в МБ</w:t>
      </w:r>
      <w:r>
        <w:rPr>
          <w:rFonts w:ascii="Times New Roman" w:hAnsi="Times New Roman" w:cs="Times New Roman"/>
          <w:sz w:val="28"/>
          <w:szCs w:val="28"/>
        </w:rPr>
        <w:t xml:space="preserve">ОУ СОШ </w:t>
      </w:r>
      <w:r>
        <w:rPr>
          <w:rFonts w:ascii="Times New Roman" w:hAnsi="Times New Roman" w:cs="Times New Roman"/>
          <w:sz w:val="28"/>
          <w:szCs w:val="28"/>
        </w:rPr>
        <w:t xml:space="preserve">Галичного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и нормативными правовыми актами субъектов Российской Федерации, а также проживающие в одной семье и имеющие общее место жительства дети, чьи братья и</w:t>
      </w:r>
      <w:r>
        <w:rPr>
          <w:rFonts w:ascii="Times New Roman" w:hAnsi="Times New Roman" w:cs="Times New Roman"/>
          <w:sz w:val="28"/>
          <w:szCs w:val="28"/>
        </w:rPr>
        <w:t xml:space="preserve"> (или) сестры уже обучаются в МБОУ </w:t>
      </w:r>
      <w:r>
        <w:rPr>
          <w:rFonts w:ascii="Times New Roman" w:hAnsi="Times New Roman" w:cs="Times New Roman"/>
          <w:sz w:val="28"/>
          <w:szCs w:val="28"/>
        </w:rPr>
        <w:t xml:space="preserve">СОШ </w:t>
      </w:r>
      <w:r>
        <w:rPr>
          <w:rFonts w:ascii="Times New Roman" w:hAnsi="Times New Roman" w:cs="Times New Roman"/>
          <w:sz w:val="28"/>
          <w:szCs w:val="28"/>
        </w:rPr>
        <w:t xml:space="preserve">Галичного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. Для преимущественного зачисления ребенка, не проживающего на закрепленной территории, чьи братья и (или)</w:t>
      </w:r>
      <w:r>
        <w:rPr>
          <w:rFonts w:ascii="Times New Roman" w:hAnsi="Times New Roman" w:cs="Times New Roman"/>
          <w:sz w:val="28"/>
          <w:szCs w:val="28"/>
        </w:rPr>
        <w:t xml:space="preserve"> сестры обучаются в МБ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 xml:space="preserve">СОШ </w:t>
      </w:r>
      <w:r>
        <w:rPr>
          <w:rFonts w:ascii="Times New Roman" w:hAnsi="Times New Roman" w:cs="Times New Roman"/>
          <w:sz w:val="28"/>
          <w:szCs w:val="28"/>
        </w:rPr>
        <w:t xml:space="preserve">Галичного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родители (законные представите</w:t>
      </w:r>
      <w:r>
        <w:rPr>
          <w:rFonts w:ascii="Times New Roman" w:hAnsi="Times New Roman" w:cs="Times New Roman"/>
          <w:sz w:val="28"/>
          <w:szCs w:val="28"/>
        </w:rPr>
        <w:t xml:space="preserve">ли) отражают в заявлении ФИО старшего ребенка и класс, в котором он обучается, а также предоставляют документы, подтверждающие общую регистрацию детей по месту жительства или по месту пребывания, иные документы, подтверждающие совместное проживание детей.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Школа с целью проведения организованного приема граждан в первый класс размещает на информационном стенд</w:t>
      </w:r>
      <w:r>
        <w:rPr>
          <w:rFonts w:ascii="Times New Roman" w:hAnsi="Times New Roman" w:cs="Times New Roman"/>
          <w:sz w:val="28"/>
          <w:szCs w:val="28"/>
        </w:rPr>
        <w:t xml:space="preserve">е, на официальном сайте в сети «</w:t>
      </w:r>
      <w:r>
        <w:rPr>
          <w:rFonts w:ascii="Times New Roman" w:hAnsi="Times New Roman" w:cs="Times New Roman"/>
          <w:sz w:val="28"/>
          <w:szCs w:val="28"/>
        </w:rPr>
        <w:t xml:space="preserve">Интернет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в средствах массовой информации (в том числе электронных) информацию о: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количестве мест в первых классах не позднее 10 календарных дней с момента издания распорядительного акта о закрепленной территории;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наличии</w:t>
      </w:r>
      <w:r>
        <w:rPr>
          <w:rFonts w:ascii="Times New Roman" w:hAnsi="Times New Roman" w:cs="Times New Roman"/>
          <w:sz w:val="28"/>
          <w:szCs w:val="28"/>
        </w:rPr>
        <w:t xml:space="preserve"> свободных мест для приема детей, не проживающих на закрепленной те</w:t>
      </w:r>
      <w:r>
        <w:rPr>
          <w:rFonts w:ascii="Times New Roman" w:hAnsi="Times New Roman" w:cs="Times New Roman"/>
          <w:sz w:val="28"/>
          <w:szCs w:val="28"/>
        </w:rPr>
        <w:t xml:space="preserve">рритории, не позднее 5</w:t>
      </w:r>
      <w:r>
        <w:rPr>
          <w:rFonts w:ascii="Times New Roman" w:hAnsi="Times New Roman" w:cs="Times New Roman"/>
          <w:sz w:val="28"/>
          <w:szCs w:val="28"/>
        </w:rPr>
        <w:t xml:space="preserve"> июля.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Для удобства родителей (законных представителей) детей Школа устанавливает график приема документов.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Для приема в Школу: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</w:t>
      </w:r>
      <w:r>
        <w:rPr>
          <w:rFonts w:ascii="Times New Roman" w:hAnsi="Times New Roman" w:cs="Times New Roman"/>
          <w:sz w:val="28"/>
          <w:szCs w:val="28"/>
        </w:rPr>
        <w:t xml:space="preserve">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родители (законные представители) детей, не проживающих на закрепленной территории, дополнительно предъявляют свидетельство о рождении ребенка.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До</w:t>
      </w:r>
      <w:r>
        <w:rPr>
          <w:rFonts w:ascii="Times New Roman" w:hAnsi="Times New Roman" w:cs="Times New Roman"/>
          <w:sz w:val="28"/>
          <w:szCs w:val="28"/>
        </w:rPr>
        <w:t xml:space="preserve">кументы, представленные родителями (законными представителями) детей, поступающих в 1-й класс Школы,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содержащая</w:t>
      </w:r>
      <w:r>
        <w:rPr>
          <w:rFonts w:ascii="Times New Roman" w:hAnsi="Times New Roman" w:cs="Times New Roman"/>
          <w:sz w:val="28"/>
          <w:szCs w:val="28"/>
        </w:rPr>
        <w:t xml:space="preserve">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документов, и печатью Школы.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Распорядительный акт (приказ) о зачислении ребенка в Школу издается в течение 7 рабочих дней со дня приема заявления и размещаются на информационном стенде в день их издания.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Порядок приема в 10-е классы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.1. Прием заявлений в десятый класс начинается после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завершения  государственной итоговой аттестации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(получения аттестата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об основном общем образовании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 и продолжается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25 августа текуще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го года, зачисление в 10 класс осуществляется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 25 по 31 августа.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В зависимости от реализуемых общеобразовательных программ и в соответствии с образовательными запросами учащихся основной школы и их родителей (законных представителей) в МБОУ СОШ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Галичного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сельского поселения может комплектоваться 10 класс универсального типа с углубленным изучением отдельных предметов или профильного типа. Прием в данные классы осуществляется через индивидуальный отбор.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В 10-е общеобразовательные классы принимаются выпускники основ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ной школы, желающие получить среднее общее образование, имеющие аттестат об основном общем образовании, подтверждающие успешное освоение программ основного общего образования и успешно сдавшие экзаменационные испытания по предметам предполагаемого профиля.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Выпускник основной школы, желающий поступить в класс универсального обучения или профильный класс должен набрать регламентированное количество баллов по профильным предметам: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Русский язык – 28 баллов;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Математика – 11 баллов.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3.5.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Порядок предоставления документов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Информация о сроках, времени, месте подачи заявлений и порядке организации индивидуального отбора размещается на официальном сайте школы не позднее 30 дней до начала индивидуального отбора.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3.6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. Для зачисления в десятые классы выпускники основной школы данного образовательного учреждения представляют следующие документы: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- заявление от родителей (законных представителей) на имя руководителя образовательного учреждения;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- аттестат об основном общем образовании;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- результаты экзаменов, необходимых для поступления в класс определенного профиля;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- портфолио;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- личное дело.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В заявлении обучающимися или их родителями (законными представителями) несовершеннолетнего обучающегося указываются следующие сведения: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1) фамилия, имя, отчество (последнее – при наличии) родителей (законных представителей) обучающегося;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2) дата и место рождения обучающегося;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3) фамилия, имя и отчество (последнее – при наличии) родителей (законных представителей) обучающегося;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4) класс с углубленным изучением отдельных учебных предметов либо класс профильного обучения, для приема либо перевода в который организован индивидуальный отбор.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3.7.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Род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ители (законные представители) ребенка предъявляют оригинал и ксерокопию свидетельства о рождении или паспорта ребенка, оригинал и ксерокопию свидетельства о регистрации ребенка по месту жительства на закрепленной территории или данные паспорта о прописке.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Родители (законные представители) ребенка, являющегося иностранным гражданином или лицом без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гражданства, дополнительно предъявляют заверенные в установленном порядке копии документа, подтверждающие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3.8.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Родители (законные представители) детей имеют право по своему усмотрению представлять другие документы, в том числе медицинской заключение о состоянии здоровья ребенка.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3.9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. Для организации индивидуального отбора создается комиссия для организации индивидуального отбора.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Для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организации индивидуального отбора в класс с углубленным изучением отдельных учебных предметов или профильный класс в состав комиссии в обязательном порядке включаются педагогические работники, осуществляющие обучение по соответствующим учебным предметам.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Для рассмотрения жалоб на результаты индивидуального отбора создается апелляционная комиссия.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В состав комиссии и для организации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индивидуального отбора апелляционной комиссии входят педагогические, руководящие и иные работники образовательной организации и представители органов управления образовательной организации, в чью компетенцию входят вопросы участия в индивидуальном отборе.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3.10.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Зачисление обучающихся в десятые классы осуществляется приказом директора школы по мере подачи заявлений, но не позднее 1 сентября текущего года.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3.11.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При зачислении учащихся в десятые классы руководитель образовательного учреждения (директор школы) обязан ознакомить поступающих с Уставом учреждения и локальными актами, регламентирующими организации. Образовательного процесса.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Порядок приема в Школу при переходе из другого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При переходе учащ</w:t>
      </w:r>
      <w:r>
        <w:rPr>
          <w:rFonts w:ascii="Times New Roman" w:hAnsi="Times New Roman" w:cs="Times New Roman"/>
          <w:sz w:val="28"/>
          <w:szCs w:val="28"/>
        </w:rPr>
        <w:t xml:space="preserve">егося из другого общеобразовательного учреждения (при приеме в первый класс в течение учебного года или во второй и последующий классы в школу) по инициативе учащегося или его родителей (законных представителей), необходимо представить следующие документы: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личное заявление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учащегося;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личное дело учащегося, выданное общеобразовательным учреждением, в котором он обучался ранее.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8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Порядок регистрации документов и зачисления учащихся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Документы, представленные родителями (законными представителями) детей и учащихся, регистрируются в журнале приема заявлений. После регистрации заявления родителям (законным представителям) детей выдается расп</w:t>
      </w:r>
      <w:r>
        <w:rPr>
          <w:rFonts w:ascii="Times New Roman" w:hAnsi="Times New Roman" w:cs="Times New Roman"/>
          <w:sz w:val="28"/>
          <w:szCs w:val="28"/>
        </w:rPr>
        <w:t xml:space="preserve">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документов, и печатью Школы.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Зачисление в Школу оформляется приказом директора в течение 7 рабочих дней после приема документов.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Приказы размещаются на информационном стенде Школы в день их издания.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На каждого учащегося, зачисленного в Школу, заводится личное дело, в котором хранятся все сданные при приеме документы.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Порядок утверждения и срок действия Правил.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Правила принимаются педагогическим советом и утверждаются директором школы.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Срок действия Правил ограничен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851" w:right="566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22">
    <w:name w:val="Hyperlink"/>
    <w:basedOn w:val="618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galichscul.ru/" TargetMode="External"/><Relationship Id="rId9" Type="http://schemas.openxmlformats.org/officeDocument/2006/relationships/hyperlink" Target="http://galichscul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Baskakova</dc:creator>
  <cp:keywords/>
  <dc:description/>
  <cp:lastModifiedBy>Тимати Меньшиков</cp:lastModifiedBy>
  <cp:revision>12</cp:revision>
  <dcterms:created xsi:type="dcterms:W3CDTF">2021-06-09T07:10:00Z</dcterms:created>
  <dcterms:modified xsi:type="dcterms:W3CDTF">2025-11-08T07:31:18Z</dcterms:modified>
</cp:coreProperties>
</file>